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132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"/>
        <w:gridCol w:w="1380"/>
        <w:gridCol w:w="1"/>
        <w:gridCol w:w="687"/>
        <w:gridCol w:w="1"/>
        <w:gridCol w:w="687"/>
        <w:gridCol w:w="1"/>
        <w:gridCol w:w="687"/>
        <w:gridCol w:w="1"/>
        <w:gridCol w:w="718"/>
        <w:gridCol w:w="1"/>
        <w:gridCol w:w="687"/>
        <w:gridCol w:w="1"/>
        <w:gridCol w:w="687"/>
        <w:gridCol w:w="1"/>
        <w:gridCol w:w="413"/>
        <w:gridCol w:w="311"/>
        <w:gridCol w:w="1"/>
        <w:gridCol w:w="376"/>
        <w:gridCol w:w="311"/>
        <w:gridCol w:w="1"/>
        <w:gridCol w:w="687"/>
        <w:gridCol w:w="1"/>
        <w:gridCol w:w="687"/>
        <w:gridCol w:w="1"/>
        <w:gridCol w:w="687"/>
        <w:gridCol w:w="1"/>
        <w:gridCol w:w="687"/>
        <w:gridCol w:w="1"/>
        <w:gridCol w:w="1"/>
        <w:gridCol w:w="363"/>
        <w:gridCol w:w="1"/>
        <w:gridCol w:w="1"/>
        <w:gridCol w:w="364"/>
        <w:gridCol w:w="1"/>
        <w:gridCol w:w="1"/>
        <w:gridCol w:w="686"/>
        <w:gridCol w:w="1"/>
        <w:gridCol w:w="1"/>
        <w:gridCol w:w="686"/>
        <w:gridCol w:w="1"/>
        <w:gridCol w:w="1"/>
        <w:gridCol w:w="741"/>
        <w:gridCol w:w="1"/>
        <w:gridCol w:w="1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405" w:hRule="atLeast"/>
        </w:trPr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33"/>
                <w:rFonts w:hint="default" w:ascii="Times New Roman" w:hAnsi="Times New Roman" w:cs="Times New Roman"/>
                <w:lang w:val="en-US" w:eastAsia="zh-CN" w:bidi="ar"/>
              </w:rPr>
              <w:t>附件5：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4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55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34"/>
                <w:rFonts w:hint="default" w:ascii="Times New Roman" w:hAnsi="Times New Roman" w:cs="Times New Roman"/>
                <w:lang w:val="en-US" w:eastAsia="zh-CN" w:bidi="ar"/>
              </w:rPr>
              <w:t>新疆农业大学2026年推免生资格审核汇总表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5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55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lang w:val="en-US" w:eastAsia="zh-CN" w:bidi="ar"/>
              </w:rPr>
              <w:t xml:space="preserve">推荐单位(盖章)：                             </w:t>
            </w:r>
            <w:r>
              <w:rPr>
                <w:rStyle w:val="35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35"/>
                <w:rFonts w:hint="eastAsia" w:cs="Times New Roman"/>
                <w:highlight w:val="none"/>
                <w:lang w:val="en-US" w:eastAsia="zh-CN" w:bidi="ar"/>
              </w:rPr>
              <w:t>XXXX</w:t>
            </w:r>
            <w:r>
              <w:rPr>
                <w:rStyle w:val="35"/>
                <w:rFonts w:hint="default" w:ascii="Times New Roman" w:hAnsi="Times New Roman" w:cs="Times New Roman"/>
                <w:lang w:val="en-US" w:eastAsia="zh-CN" w:bidi="ar"/>
              </w:rPr>
              <w:t>学院推免生遴选工作小组组长签字：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00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本科学号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族别</w:t>
            </w:r>
          </w:p>
        </w:tc>
        <w:tc>
          <w:tcPr>
            <w:tcW w:w="7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所在班级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拟报考学校</w:t>
            </w:r>
          </w:p>
        </w:tc>
        <w:tc>
          <w:tcPr>
            <w:tcW w:w="489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申请人成绩</w:t>
            </w:r>
          </w:p>
        </w:tc>
        <w:tc>
          <w:tcPr>
            <w:tcW w:w="6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是否有考试作弊、学术不端记录</w:t>
            </w:r>
          </w:p>
        </w:tc>
        <w:tc>
          <w:tcPr>
            <w:tcW w:w="6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是否有违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法、违纪、受处分记录</w:t>
            </w:r>
          </w:p>
        </w:tc>
        <w:tc>
          <w:tcPr>
            <w:tcW w:w="7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推荐类型（普通/支教团）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95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英语等级考试成绩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普通话等级</w:t>
            </w:r>
          </w:p>
        </w:tc>
        <w:tc>
          <w:tcPr>
            <w:tcW w:w="137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前三年平均学分绩点及百分比排名</w:t>
            </w:r>
          </w:p>
        </w:tc>
        <w:tc>
          <w:tcPr>
            <w:tcW w:w="3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考核鉴定成绩</w:t>
            </w:r>
          </w:p>
        </w:tc>
        <w:tc>
          <w:tcPr>
            <w:tcW w:w="3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考核鉴定成绩名次</w:t>
            </w:r>
          </w:p>
        </w:tc>
        <w:tc>
          <w:tcPr>
            <w:tcW w:w="6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30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CET级别和分数</w:t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雅思成绩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托福成绩</w:t>
            </w: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31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3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3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1.学业成绩由教务处审核</w:t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91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2.违法、违纪、受处分情况由学生处审核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4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教务处负责人签名并加盖公章：</w:t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91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学生处负责人签名并加盖公章：</w:t>
            </w:r>
          </w:p>
        </w:tc>
      </w:tr>
    </w:tbl>
    <w:p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702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0D71AA-82F8-47FB-ACB5-A0FA8B2D3F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03EAF2-811D-4FA1-BFE9-1DC8201A4E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ADD2E1-8A8C-4750-B664-82227EAE8A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jhkrq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6718D2"/>
    <w:rsid w:val="0180019C"/>
    <w:rsid w:val="079D7527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064171"/>
    <w:rsid w:val="1DB73A57"/>
    <w:rsid w:val="21B8747C"/>
    <w:rsid w:val="229E71BE"/>
    <w:rsid w:val="22A75E85"/>
    <w:rsid w:val="24C97C5E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C8A729F"/>
    <w:rsid w:val="4E687500"/>
    <w:rsid w:val="4E887BFA"/>
    <w:rsid w:val="4EC866B8"/>
    <w:rsid w:val="4FD116DB"/>
    <w:rsid w:val="50BF4C27"/>
    <w:rsid w:val="516C77A3"/>
    <w:rsid w:val="52B659F2"/>
    <w:rsid w:val="52E33AC0"/>
    <w:rsid w:val="553A7525"/>
    <w:rsid w:val="572C5018"/>
    <w:rsid w:val="59825C7A"/>
    <w:rsid w:val="5B2B2645"/>
    <w:rsid w:val="5B861D78"/>
    <w:rsid w:val="5BE70AC5"/>
    <w:rsid w:val="5CBC1CDA"/>
    <w:rsid w:val="5D774891"/>
    <w:rsid w:val="5D9B3D9F"/>
    <w:rsid w:val="5EC46BBD"/>
    <w:rsid w:val="61135017"/>
    <w:rsid w:val="61CD0B2C"/>
    <w:rsid w:val="630F16DD"/>
    <w:rsid w:val="65C23A09"/>
    <w:rsid w:val="662909E9"/>
    <w:rsid w:val="6A2B1A56"/>
    <w:rsid w:val="6C3449BF"/>
    <w:rsid w:val="6C7F2B75"/>
    <w:rsid w:val="6D3C64A2"/>
    <w:rsid w:val="6E292C1D"/>
    <w:rsid w:val="6E391BE5"/>
    <w:rsid w:val="6F81109A"/>
    <w:rsid w:val="6FEC7C0F"/>
    <w:rsid w:val="70CA3EAA"/>
    <w:rsid w:val="736A5E0C"/>
    <w:rsid w:val="75B15BA4"/>
    <w:rsid w:val="778E3A63"/>
    <w:rsid w:val="780C4891"/>
    <w:rsid w:val="7B4E23B9"/>
    <w:rsid w:val="7BAB3E29"/>
    <w:rsid w:val="7BB864D7"/>
    <w:rsid w:val="7D921593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231</Characters>
  <Paragraphs>730</Paragraphs>
  <TotalTime>27</TotalTime>
  <ScaleCrop>false</ScaleCrop>
  <LinksUpToDate>false</LinksUpToDate>
  <CharactersWithSpaces>274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No  One</cp:lastModifiedBy>
  <cp:lastPrinted>2024-09-05T09:05:00Z</cp:lastPrinted>
  <dcterms:modified xsi:type="dcterms:W3CDTF">2025-09-02T11:41:03Z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A1D41C45CAA341B4A16EB335F3167FEF_13</vt:lpwstr>
  </property>
  <property fmtid="{D5CDD505-2E9C-101B-9397-08002B2CF9AE}" pid="4" name="KSOTemplateDocerSaveRecord">
    <vt:lpwstr>eyJoZGlkIjoiODMxMDFmNzRhYTVhMGZiZDRlZjE0ODU2YTc5NGVhZDciLCJ1c2VySWQiOiI1MTU0NDc0OTUifQ==</vt:lpwstr>
  </property>
</Properties>
</file>